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8D" w:rsidRPr="0078298D" w:rsidRDefault="0078298D" w:rsidP="0078298D">
      <w:pPr>
        <w:pStyle w:val="NoSpacing"/>
        <w:rPr>
          <w:b/>
          <w:sz w:val="24"/>
          <w:szCs w:val="24"/>
        </w:rPr>
      </w:pPr>
      <w:r w:rsidRPr="0078298D">
        <w:rPr>
          <w:b/>
          <w:sz w:val="24"/>
          <w:szCs w:val="24"/>
        </w:rPr>
        <w:t>DELHI</w:t>
      </w:r>
    </w:p>
    <w:p w:rsidR="0078298D" w:rsidRPr="0078298D" w:rsidRDefault="0078298D" w:rsidP="0078298D">
      <w:pPr>
        <w:pStyle w:val="NoSpacing"/>
        <w:rPr>
          <w:b/>
          <w:sz w:val="24"/>
          <w:szCs w:val="24"/>
        </w:rPr>
      </w:pPr>
      <w:r w:rsidRPr="0078298D">
        <w:rPr>
          <w:b/>
          <w:sz w:val="24"/>
          <w:szCs w:val="24"/>
        </w:rPr>
        <w:t>Embassy Address</w:t>
      </w:r>
    </w:p>
    <w:p w:rsidR="0078298D" w:rsidRPr="0078298D" w:rsidRDefault="0078298D" w:rsidP="0078298D">
      <w:pPr>
        <w:pStyle w:val="NoSpacing"/>
        <w:rPr>
          <w:sz w:val="24"/>
          <w:szCs w:val="24"/>
        </w:rPr>
      </w:pPr>
      <w:proofErr w:type="gramStart"/>
      <w:r w:rsidRPr="0078298D">
        <w:rPr>
          <w:b/>
          <w:sz w:val="24"/>
          <w:szCs w:val="24"/>
        </w:rPr>
        <w:t>Notes :</w:t>
      </w:r>
      <w:r w:rsidRPr="0078298D">
        <w:rPr>
          <w:sz w:val="24"/>
          <w:szCs w:val="24"/>
        </w:rPr>
        <w:t>There</w:t>
      </w:r>
      <w:proofErr w:type="gramEnd"/>
      <w:r w:rsidRPr="0078298D">
        <w:rPr>
          <w:sz w:val="24"/>
          <w:szCs w:val="24"/>
        </w:rPr>
        <w:t xml:space="preserve"> is no representation in India. Read Visa Note &amp; Fees for Visa Details.</w:t>
      </w:r>
    </w:p>
    <w:p w:rsidR="0078298D" w:rsidRPr="0078298D" w:rsidRDefault="0078298D" w:rsidP="0078298D">
      <w:pPr>
        <w:pStyle w:val="NoSpacing"/>
        <w:rPr>
          <w:sz w:val="24"/>
          <w:szCs w:val="24"/>
        </w:rPr>
      </w:pPr>
    </w:p>
    <w:p w:rsidR="0078298D" w:rsidRPr="0078298D" w:rsidRDefault="0078298D" w:rsidP="0078298D">
      <w:pPr>
        <w:pStyle w:val="NoSpacing"/>
        <w:rPr>
          <w:sz w:val="24"/>
          <w:szCs w:val="24"/>
        </w:rPr>
      </w:pPr>
      <w:r w:rsidRPr="0078298D">
        <w:rPr>
          <w:b/>
          <w:sz w:val="24"/>
          <w:szCs w:val="24"/>
        </w:rPr>
        <w:t>Note:</w:t>
      </w:r>
      <w:r w:rsidRPr="0078298D">
        <w:rPr>
          <w:sz w:val="24"/>
          <w:szCs w:val="24"/>
        </w:rPr>
        <w:t xml:space="preserve"> As per notification from Republics of El Salvador, Guatemala, Honduras and Nicaragua, holders of Indian valid passport traveling to the Republic of El Salvador as well to the other Republic listed above with immediate effect will get the Visa on arrival. Visa is not required for Diplomatic &amp; Official passport holders. </w:t>
      </w:r>
      <w:proofErr w:type="gramStart"/>
      <w:r w:rsidRPr="0078298D">
        <w:rPr>
          <w:sz w:val="24"/>
          <w:szCs w:val="24"/>
        </w:rPr>
        <w:t>subject</w:t>
      </w:r>
      <w:proofErr w:type="gramEnd"/>
      <w:r w:rsidRPr="0078298D">
        <w:rPr>
          <w:sz w:val="24"/>
          <w:szCs w:val="24"/>
        </w:rPr>
        <w:t xml:space="preserve"> to further change.</w:t>
      </w:r>
    </w:p>
    <w:p w:rsidR="0078298D" w:rsidRPr="0078298D" w:rsidRDefault="0078298D" w:rsidP="0078298D">
      <w:pPr>
        <w:pStyle w:val="NoSpacing"/>
        <w:rPr>
          <w:sz w:val="24"/>
          <w:szCs w:val="24"/>
        </w:rPr>
      </w:pPr>
    </w:p>
    <w:p w:rsidR="0078298D" w:rsidRPr="0078298D" w:rsidRDefault="0078298D" w:rsidP="0078298D">
      <w:pPr>
        <w:pStyle w:val="NoSpacing"/>
        <w:rPr>
          <w:sz w:val="24"/>
          <w:szCs w:val="24"/>
        </w:rPr>
      </w:pPr>
      <w:r w:rsidRPr="0078298D">
        <w:rPr>
          <w:sz w:val="24"/>
          <w:szCs w:val="24"/>
        </w:rPr>
        <w:t xml:space="preserve"> </w:t>
      </w:r>
    </w:p>
    <w:p w:rsidR="0078298D" w:rsidRPr="0078298D" w:rsidRDefault="0078298D" w:rsidP="0078298D">
      <w:pPr>
        <w:pStyle w:val="NoSpacing"/>
        <w:rPr>
          <w:b/>
          <w:sz w:val="24"/>
          <w:szCs w:val="24"/>
        </w:rPr>
      </w:pPr>
    </w:p>
    <w:p w:rsidR="0078298D" w:rsidRPr="0078298D" w:rsidRDefault="0078298D" w:rsidP="0078298D">
      <w:pPr>
        <w:pStyle w:val="NoSpacing"/>
        <w:rPr>
          <w:sz w:val="24"/>
          <w:szCs w:val="24"/>
        </w:rPr>
      </w:pPr>
      <w:r w:rsidRPr="0078298D">
        <w:rPr>
          <w:b/>
          <w:sz w:val="24"/>
          <w:szCs w:val="24"/>
        </w:rPr>
        <w:t>Note:</w:t>
      </w:r>
      <w:r w:rsidRPr="0078298D">
        <w:rPr>
          <w:sz w:val="24"/>
          <w:szCs w:val="24"/>
        </w:rPr>
        <w:t xml:space="preserve"> As per notification from Republics of El Salvador, Guatemala, Honduras and Nicaragua, holders of Indian valid passport traveling to the Republic of El Salvador as well to the other Republic listed above with immediate effect will get the Visa on arrival.</w:t>
      </w:r>
    </w:p>
    <w:p w:rsidR="0078298D" w:rsidRPr="0078298D" w:rsidRDefault="0078298D" w:rsidP="0078298D">
      <w:pPr>
        <w:pStyle w:val="NoSpacing"/>
        <w:rPr>
          <w:sz w:val="24"/>
          <w:szCs w:val="24"/>
        </w:rPr>
      </w:pPr>
    </w:p>
    <w:p w:rsidR="00DF76B1" w:rsidRPr="0078298D" w:rsidRDefault="0078298D" w:rsidP="0078298D">
      <w:pPr>
        <w:pStyle w:val="NoSpacing"/>
        <w:rPr>
          <w:sz w:val="24"/>
          <w:szCs w:val="24"/>
        </w:rPr>
      </w:pPr>
      <w:r w:rsidRPr="0078298D">
        <w:rPr>
          <w:sz w:val="24"/>
          <w:szCs w:val="24"/>
        </w:rPr>
        <w:t>For more info please visit:-http://mea.gov.in/visa-exemption.htm</w:t>
      </w:r>
    </w:p>
    <w:sectPr w:rsidR="00DF76B1" w:rsidRPr="00782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298D"/>
    <w:rsid w:val="0078298D"/>
    <w:rsid w:val="00DF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9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90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2015-10-28T10:40:00Z</dcterms:created>
  <dcterms:modified xsi:type="dcterms:W3CDTF">2015-10-28T10:40:00Z</dcterms:modified>
</cp:coreProperties>
</file>